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42" w:rsidRDefault="0087205A">
      <w:r>
        <w:rPr>
          <w:noProof/>
        </w:rPr>
        <w:drawing>
          <wp:inline distT="0" distB="0" distL="0" distR="0" wp14:anchorId="7B4460F2" wp14:editId="269B4CFD">
            <wp:extent cx="3238500" cy="3286125"/>
            <wp:effectExtent l="0" t="0" r="0" b="9525"/>
            <wp:docPr id="1" name="Picture 1" descr="https://leevy.com/wp-content/uploads/2020/09/Wilson-Leroy-300x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evy.com/wp-content/uploads/2020/09/Wilson-Leroy-300x2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A" w:rsidRDefault="0087205A"/>
    <w:p w:rsidR="0087205A" w:rsidRDefault="0087205A">
      <w:r>
        <w:rPr>
          <w:rStyle w:val="Strong"/>
          <w:color w:val="000000"/>
          <w:bdr w:val="none" w:sz="0" w:space="0" w:color="auto" w:frame="1"/>
          <w:shd w:val="clear" w:color="auto" w:fill="F6F5F5"/>
        </w:rPr>
        <w:t>Viewing Location: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6F5F5"/>
        </w:rPr>
        <w:t>Viewing Date and Time: </w:t>
      </w:r>
      <w:r>
        <w:rPr>
          <w:color w:val="000000"/>
          <w:shd w:val="clear" w:color="auto" w:fill="F6F5F5"/>
        </w:rPr>
        <w:t>,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6F5F5"/>
        </w:rPr>
        <w:t>Funeral Location: </w:t>
      </w:r>
      <w:r>
        <w:rPr>
          <w:color w:val="000000"/>
          <w:shd w:val="clear" w:color="auto" w:fill="F6F5F5"/>
        </w:rPr>
        <w:t>Live Streamed at www.leevy.com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6F5F5"/>
        </w:rPr>
        <w:t>Funeral Date and Time: </w:t>
      </w:r>
      <w:r>
        <w:rPr>
          <w:color w:val="000000"/>
          <w:shd w:val="clear" w:color="auto" w:fill="F6F5F5"/>
        </w:rPr>
        <w:t>Friday, 09/18/2020, 10:00 a.m.</w:t>
      </w:r>
      <w:r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6F5F5"/>
        </w:rPr>
        <w:t>Interment Location:</w:t>
      </w:r>
      <w:bookmarkStart w:id="0" w:name="_GoBack"/>
      <w:bookmarkEnd w:id="0"/>
    </w:p>
    <w:sectPr w:rsidR="0087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5A"/>
    <w:rsid w:val="00336842"/>
    <w:rsid w:val="008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BB03"/>
  <w15:chartTrackingRefBased/>
  <w15:docId w15:val="{C593B561-98BE-4CD0-87FD-02669BD2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2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2020-09-24T18:10:00Z</dcterms:created>
  <dcterms:modified xsi:type="dcterms:W3CDTF">2020-09-24T18:14:00Z</dcterms:modified>
</cp:coreProperties>
</file>