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043C6" w14:textId="134C345A" w:rsidR="009C791E" w:rsidRDefault="00806C2A">
      <w:r>
        <w:rPr>
          <w:noProof/>
        </w:rPr>
        <w:drawing>
          <wp:inline distT="0" distB="0" distL="0" distR="0" wp14:anchorId="304C205A" wp14:editId="35F1AB7A">
            <wp:extent cx="1971675" cy="1971675"/>
            <wp:effectExtent l="0" t="0" r="9525" b="9525"/>
            <wp:docPr id="1959845157" name="Picture 1" descr="Mrs. Sarah Taylor Ke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s. Sarah Taylor Kell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71675" cy="1971675"/>
                    </a:xfrm>
                    <a:prstGeom prst="rect">
                      <a:avLst/>
                    </a:prstGeom>
                    <a:noFill/>
                    <a:ln>
                      <a:noFill/>
                    </a:ln>
                  </pic:spPr>
                </pic:pic>
              </a:graphicData>
            </a:graphic>
          </wp:inline>
        </w:drawing>
      </w:r>
    </w:p>
    <w:p w14:paraId="37AD0A2D" w14:textId="77777777" w:rsidR="00806C2A" w:rsidRDefault="00806C2A"/>
    <w:p w14:paraId="6213FF9D" w14:textId="77777777" w:rsidR="00806C2A" w:rsidRPr="00806C2A" w:rsidRDefault="00806C2A" w:rsidP="00806C2A">
      <w:pPr>
        <w:shd w:val="clear" w:color="auto" w:fill="FFFFFF"/>
        <w:spacing w:line="240" w:lineRule="atLeast"/>
        <w:outlineLvl w:val="2"/>
        <w:rPr>
          <w:rFonts w:ascii="Georgia" w:eastAsia="Times New Roman" w:hAnsi="Georgia" w:cs="Arial"/>
          <w:color w:val="141437"/>
          <w:kern w:val="0"/>
          <w:sz w:val="39"/>
          <w:szCs w:val="39"/>
          <w14:ligatures w14:val="none"/>
        </w:rPr>
      </w:pPr>
      <w:r w:rsidRPr="00806C2A">
        <w:rPr>
          <w:rFonts w:ascii="Georgia" w:eastAsia="Times New Roman" w:hAnsi="Georgia" w:cs="Arial"/>
          <w:color w:val="141437"/>
          <w:kern w:val="0"/>
          <w:sz w:val="39"/>
          <w:szCs w:val="39"/>
          <w14:ligatures w14:val="none"/>
        </w:rPr>
        <w:t>Obituary for Mrs. Sarah Taylor Kelly</w:t>
      </w:r>
    </w:p>
    <w:p w14:paraId="19B80EDB" w14:textId="77777777" w:rsidR="00806C2A" w:rsidRDefault="00806C2A" w:rsidP="00806C2A">
      <w:pPr>
        <w:shd w:val="clear" w:color="auto" w:fill="FFFFFF"/>
        <w:spacing w:after="0" w:line="330" w:lineRule="atLeast"/>
        <w:jc w:val="both"/>
        <w:rPr>
          <w:rFonts w:ascii="inherit" w:eastAsia="Times New Roman" w:hAnsi="inherit" w:cs="Arial"/>
          <w:color w:val="404040"/>
          <w:kern w:val="0"/>
          <w:sz w:val="21"/>
          <w:szCs w:val="21"/>
          <w14:ligatures w14:val="none"/>
        </w:rPr>
      </w:pPr>
      <w:r w:rsidRPr="00806C2A">
        <w:rPr>
          <w:rFonts w:ascii="inherit" w:eastAsia="Times New Roman" w:hAnsi="inherit" w:cs="Arial"/>
          <w:color w:val="404040"/>
          <w:kern w:val="0"/>
          <w:sz w:val="21"/>
          <w:szCs w:val="21"/>
          <w14:ligatures w14:val="none"/>
        </w:rPr>
        <w:t xml:space="preserve">“In my </w:t>
      </w:r>
      <w:proofErr w:type="gramStart"/>
      <w:r w:rsidRPr="00806C2A">
        <w:rPr>
          <w:rFonts w:ascii="inherit" w:eastAsia="Times New Roman" w:hAnsi="inherit" w:cs="Arial"/>
          <w:color w:val="404040"/>
          <w:kern w:val="0"/>
          <w:sz w:val="21"/>
          <w:szCs w:val="21"/>
          <w14:ligatures w14:val="none"/>
        </w:rPr>
        <w:t>Father's</w:t>
      </w:r>
      <w:proofErr w:type="gramEnd"/>
      <w:r w:rsidRPr="00806C2A">
        <w:rPr>
          <w:rFonts w:ascii="inherit" w:eastAsia="Times New Roman" w:hAnsi="inherit" w:cs="Arial"/>
          <w:color w:val="404040"/>
          <w:kern w:val="0"/>
          <w:sz w:val="21"/>
          <w:szCs w:val="21"/>
          <w14:ligatures w14:val="none"/>
        </w:rPr>
        <w:t xml:space="preserve"> house are many mansions, if it were not so, I would have told you.</w:t>
      </w:r>
      <w:r w:rsidRPr="00806C2A">
        <w:rPr>
          <w:rFonts w:ascii="inherit" w:eastAsia="Times New Roman" w:hAnsi="inherit" w:cs="Arial"/>
          <w:color w:val="404040"/>
          <w:kern w:val="0"/>
          <w:sz w:val="21"/>
          <w:szCs w:val="21"/>
          <w14:ligatures w14:val="none"/>
        </w:rPr>
        <w:br/>
        <w:t>I go to prepare a place for you, and if I go and prepare a place for you, I will come again and receive you unto myself, that where I am there ye may be also”. John 14: 2 -3 KJV</w:t>
      </w:r>
    </w:p>
    <w:p w14:paraId="7CBD1D6D" w14:textId="77777777" w:rsidR="00806C2A" w:rsidRDefault="00806C2A" w:rsidP="00806C2A">
      <w:pPr>
        <w:shd w:val="clear" w:color="auto" w:fill="FFFFFF"/>
        <w:spacing w:after="0" w:line="330" w:lineRule="atLeast"/>
        <w:jc w:val="both"/>
        <w:rPr>
          <w:rFonts w:ascii="inherit" w:eastAsia="Times New Roman" w:hAnsi="inherit" w:cs="Arial"/>
          <w:color w:val="404040"/>
          <w:kern w:val="0"/>
          <w:sz w:val="21"/>
          <w:szCs w:val="21"/>
          <w14:ligatures w14:val="none"/>
        </w:rPr>
      </w:pPr>
    </w:p>
    <w:p w14:paraId="026A23CF" w14:textId="77777777" w:rsidR="00806C2A" w:rsidRDefault="00806C2A" w:rsidP="00806C2A">
      <w:pPr>
        <w:shd w:val="clear" w:color="auto" w:fill="FFFFFF"/>
        <w:spacing w:after="0" w:line="330" w:lineRule="atLeast"/>
        <w:jc w:val="both"/>
        <w:rPr>
          <w:rFonts w:ascii="inherit" w:eastAsia="Times New Roman" w:hAnsi="inherit" w:cs="Arial"/>
          <w:color w:val="404040"/>
          <w:kern w:val="0"/>
          <w:sz w:val="21"/>
          <w:szCs w:val="21"/>
          <w14:ligatures w14:val="none"/>
        </w:rPr>
      </w:pPr>
      <w:r w:rsidRPr="00806C2A">
        <w:rPr>
          <w:rFonts w:ascii="inherit" w:eastAsia="Times New Roman" w:hAnsi="inherit" w:cs="Arial"/>
          <w:color w:val="404040"/>
          <w:kern w:val="0"/>
          <w:sz w:val="21"/>
          <w:szCs w:val="21"/>
          <w14:ligatures w14:val="none"/>
        </w:rPr>
        <w:t xml:space="preserve">Sarah Lucille Taylor Kelly was born in Sumter County, South Carolina on Tuesday, February 22, </w:t>
      </w:r>
      <w:proofErr w:type="gramStart"/>
      <w:r w:rsidRPr="00806C2A">
        <w:rPr>
          <w:rFonts w:ascii="inherit" w:eastAsia="Times New Roman" w:hAnsi="inherit" w:cs="Arial"/>
          <w:color w:val="404040"/>
          <w:kern w:val="0"/>
          <w:sz w:val="21"/>
          <w:szCs w:val="21"/>
          <w14:ligatures w14:val="none"/>
        </w:rPr>
        <w:t>1927</w:t>
      </w:r>
      <w:proofErr w:type="gramEnd"/>
      <w:r w:rsidRPr="00806C2A">
        <w:rPr>
          <w:rFonts w:ascii="inherit" w:eastAsia="Times New Roman" w:hAnsi="inherit" w:cs="Arial"/>
          <w:color w:val="404040"/>
          <w:kern w:val="0"/>
          <w:sz w:val="21"/>
          <w:szCs w:val="21"/>
          <w14:ligatures w14:val="none"/>
        </w:rPr>
        <w:t xml:space="preserve"> to the late Mr. Edwin Taylor and Mrs. Rhodia Maple Taylor. She was the 4th child of 14 blessed to their union.</w:t>
      </w:r>
      <w:r w:rsidRPr="00806C2A">
        <w:rPr>
          <w:rFonts w:ascii="inherit" w:eastAsia="Times New Roman" w:hAnsi="inherit" w:cs="Arial"/>
          <w:color w:val="404040"/>
          <w:kern w:val="0"/>
          <w:sz w:val="21"/>
          <w:szCs w:val="21"/>
          <w14:ligatures w14:val="none"/>
        </w:rPr>
        <w:br/>
      </w:r>
      <w:r w:rsidRPr="00806C2A">
        <w:rPr>
          <w:rFonts w:ascii="inherit" w:eastAsia="Times New Roman" w:hAnsi="inherit" w:cs="Arial"/>
          <w:color w:val="404040"/>
          <w:kern w:val="0"/>
          <w:sz w:val="21"/>
          <w:szCs w:val="21"/>
          <w14:ligatures w14:val="none"/>
        </w:rPr>
        <w:br/>
        <w:t xml:space="preserve">Sarah was employed as a professional seamstress in Sumter County during her early years. </w:t>
      </w:r>
      <w:proofErr w:type="gramStart"/>
      <w:r w:rsidRPr="00806C2A">
        <w:rPr>
          <w:rFonts w:ascii="inherit" w:eastAsia="Times New Roman" w:hAnsi="inherit" w:cs="Arial"/>
          <w:color w:val="404040"/>
          <w:kern w:val="0"/>
          <w:sz w:val="21"/>
          <w:szCs w:val="21"/>
          <w14:ligatures w14:val="none"/>
        </w:rPr>
        <w:t>After,</w:t>
      </w:r>
      <w:proofErr w:type="gramEnd"/>
      <w:r w:rsidRPr="00806C2A">
        <w:rPr>
          <w:rFonts w:ascii="inherit" w:eastAsia="Times New Roman" w:hAnsi="inherit" w:cs="Arial"/>
          <w:color w:val="404040"/>
          <w:kern w:val="0"/>
          <w:sz w:val="21"/>
          <w:szCs w:val="21"/>
          <w14:ligatures w14:val="none"/>
        </w:rPr>
        <w:t xml:space="preserve"> she became a mother, she stayed at home to raise her children, while also working on the family's farm. </w:t>
      </w:r>
      <w:proofErr w:type="gramStart"/>
      <w:r w:rsidRPr="00806C2A">
        <w:rPr>
          <w:rFonts w:ascii="inherit" w:eastAsia="Times New Roman" w:hAnsi="inherit" w:cs="Arial"/>
          <w:color w:val="404040"/>
          <w:kern w:val="0"/>
          <w:sz w:val="21"/>
          <w:szCs w:val="21"/>
          <w14:ligatures w14:val="none"/>
        </w:rPr>
        <w:t>Later on</w:t>
      </w:r>
      <w:proofErr w:type="gramEnd"/>
      <w:r w:rsidRPr="00806C2A">
        <w:rPr>
          <w:rFonts w:ascii="inherit" w:eastAsia="Times New Roman" w:hAnsi="inherit" w:cs="Arial"/>
          <w:color w:val="404040"/>
          <w:kern w:val="0"/>
          <w:sz w:val="21"/>
          <w:szCs w:val="21"/>
          <w14:ligatures w14:val="none"/>
        </w:rPr>
        <w:t xml:space="preserve"> in life she was employed at Shaw Air Force Base, Campbell’s Soup and Anchor Continental. Mrs. Kelly was a true fashionista and was always elegant in her attire no matter what the occasion was. She designed and sewed her own clothes as well as her daughter's clothing (Rudine &amp; </w:t>
      </w:r>
      <w:proofErr w:type="spellStart"/>
      <w:r w:rsidRPr="00806C2A">
        <w:rPr>
          <w:rFonts w:ascii="inherit" w:eastAsia="Times New Roman" w:hAnsi="inherit" w:cs="Arial"/>
          <w:color w:val="404040"/>
          <w:kern w:val="0"/>
          <w:sz w:val="21"/>
          <w:szCs w:val="21"/>
          <w14:ligatures w14:val="none"/>
        </w:rPr>
        <w:t>Philamenia</w:t>
      </w:r>
      <w:proofErr w:type="spellEnd"/>
      <w:r w:rsidRPr="00806C2A">
        <w:rPr>
          <w:rFonts w:ascii="inherit" w:eastAsia="Times New Roman" w:hAnsi="inherit" w:cs="Arial"/>
          <w:color w:val="404040"/>
          <w:kern w:val="0"/>
          <w:sz w:val="21"/>
          <w:szCs w:val="21"/>
          <w14:ligatures w14:val="none"/>
        </w:rPr>
        <w:t>). She loved going to thrift shops, shopping and gardening were always a part of her day-to-day activities. Sarah allowed her creative juices to flow through arts and crafts, interior decorating, and designing custom bath and hand towels that she would give to family members as Christmas presents.</w:t>
      </w:r>
    </w:p>
    <w:p w14:paraId="497666AE" w14:textId="77777777" w:rsidR="00806C2A" w:rsidRDefault="00806C2A" w:rsidP="00806C2A">
      <w:pPr>
        <w:shd w:val="clear" w:color="auto" w:fill="FFFFFF"/>
        <w:spacing w:after="0" w:line="330" w:lineRule="atLeast"/>
        <w:jc w:val="both"/>
        <w:rPr>
          <w:rFonts w:ascii="inherit" w:eastAsia="Times New Roman" w:hAnsi="inherit" w:cs="Arial"/>
          <w:color w:val="404040"/>
          <w:kern w:val="0"/>
          <w:sz w:val="21"/>
          <w:szCs w:val="21"/>
          <w14:ligatures w14:val="none"/>
        </w:rPr>
      </w:pPr>
      <w:r w:rsidRPr="00806C2A">
        <w:rPr>
          <w:rFonts w:ascii="inherit" w:eastAsia="Times New Roman" w:hAnsi="inherit" w:cs="Arial"/>
          <w:color w:val="404040"/>
          <w:kern w:val="0"/>
          <w:sz w:val="21"/>
          <w:szCs w:val="21"/>
          <w14:ligatures w14:val="none"/>
        </w:rPr>
        <w:br/>
        <w:t xml:space="preserve">Baking was one of her true gifts. She made the best coconut and potato pies in the state of South Carolina and don’t forget to mention her homemade biscuits. </w:t>
      </w:r>
      <w:proofErr w:type="gramStart"/>
      <w:r w:rsidRPr="00806C2A">
        <w:rPr>
          <w:rFonts w:ascii="inherit" w:eastAsia="Times New Roman" w:hAnsi="inherit" w:cs="Arial"/>
          <w:color w:val="404040"/>
          <w:kern w:val="0"/>
          <w:sz w:val="21"/>
          <w:szCs w:val="21"/>
          <w14:ligatures w14:val="none"/>
        </w:rPr>
        <w:t>ALL of</w:t>
      </w:r>
      <w:proofErr w:type="gramEnd"/>
      <w:r w:rsidRPr="00806C2A">
        <w:rPr>
          <w:rFonts w:ascii="inherit" w:eastAsia="Times New Roman" w:hAnsi="inherit" w:cs="Arial"/>
          <w:color w:val="404040"/>
          <w:kern w:val="0"/>
          <w:sz w:val="21"/>
          <w:szCs w:val="21"/>
          <w14:ligatures w14:val="none"/>
        </w:rPr>
        <w:t xml:space="preserve"> the relatives: sisters, brothers, nieces and nephews would come </w:t>
      </w:r>
      <w:proofErr w:type="gramStart"/>
      <w:r w:rsidRPr="00806C2A">
        <w:rPr>
          <w:rFonts w:ascii="inherit" w:eastAsia="Times New Roman" w:hAnsi="inherit" w:cs="Arial"/>
          <w:color w:val="404040"/>
          <w:kern w:val="0"/>
          <w:sz w:val="21"/>
          <w:szCs w:val="21"/>
          <w14:ligatures w14:val="none"/>
        </w:rPr>
        <w:t>visit</w:t>
      </w:r>
      <w:proofErr w:type="gramEnd"/>
      <w:r w:rsidRPr="00806C2A">
        <w:rPr>
          <w:rFonts w:ascii="inherit" w:eastAsia="Times New Roman" w:hAnsi="inherit" w:cs="Arial"/>
          <w:color w:val="404040"/>
          <w:kern w:val="0"/>
          <w:sz w:val="21"/>
          <w:szCs w:val="21"/>
          <w14:ligatures w14:val="none"/>
        </w:rPr>
        <w:t xml:space="preserve"> her. They came from as far west as Berkley and Oakland, from the northeast New York, New Jersey, </w:t>
      </w:r>
      <w:proofErr w:type="gramStart"/>
      <w:r w:rsidRPr="00806C2A">
        <w:rPr>
          <w:rFonts w:ascii="inherit" w:eastAsia="Times New Roman" w:hAnsi="inherit" w:cs="Arial"/>
          <w:color w:val="404040"/>
          <w:kern w:val="0"/>
          <w:sz w:val="21"/>
          <w:szCs w:val="21"/>
          <w14:ligatures w14:val="none"/>
        </w:rPr>
        <w:t>Philadelphia</w:t>
      </w:r>
      <w:proofErr w:type="gramEnd"/>
      <w:r w:rsidRPr="00806C2A">
        <w:rPr>
          <w:rFonts w:ascii="inherit" w:eastAsia="Times New Roman" w:hAnsi="inherit" w:cs="Arial"/>
          <w:color w:val="404040"/>
          <w:kern w:val="0"/>
          <w:sz w:val="21"/>
          <w:szCs w:val="21"/>
          <w14:ligatures w14:val="none"/>
        </w:rPr>
        <w:t xml:space="preserve"> and Virginia and from the southern states Georgia &amp; Florida for Aunt Sarah's homemade biscuits, sweet potato and coconut pies. She was an EXCELLENT cook of many southern dishes.</w:t>
      </w:r>
    </w:p>
    <w:p w14:paraId="7162AADB" w14:textId="77777777" w:rsidR="00806C2A" w:rsidRDefault="00806C2A" w:rsidP="00806C2A">
      <w:pPr>
        <w:shd w:val="clear" w:color="auto" w:fill="FFFFFF"/>
        <w:spacing w:after="0" w:line="330" w:lineRule="atLeast"/>
        <w:jc w:val="both"/>
        <w:rPr>
          <w:rFonts w:ascii="inherit" w:eastAsia="Times New Roman" w:hAnsi="inherit" w:cs="Arial"/>
          <w:color w:val="404040"/>
          <w:kern w:val="0"/>
          <w:sz w:val="21"/>
          <w:szCs w:val="21"/>
          <w14:ligatures w14:val="none"/>
        </w:rPr>
      </w:pPr>
      <w:r w:rsidRPr="00806C2A">
        <w:rPr>
          <w:rFonts w:ascii="inherit" w:eastAsia="Times New Roman" w:hAnsi="inherit" w:cs="Arial"/>
          <w:color w:val="404040"/>
          <w:kern w:val="0"/>
          <w:sz w:val="21"/>
          <w:szCs w:val="21"/>
          <w14:ligatures w14:val="none"/>
        </w:rPr>
        <w:br/>
        <w:t xml:space="preserve">Mrs. Kelly was very, very </w:t>
      </w:r>
      <w:proofErr w:type="gramStart"/>
      <w:r w:rsidRPr="00806C2A">
        <w:rPr>
          <w:rFonts w:ascii="inherit" w:eastAsia="Times New Roman" w:hAnsi="inherit" w:cs="Arial"/>
          <w:color w:val="404040"/>
          <w:kern w:val="0"/>
          <w:sz w:val="21"/>
          <w:szCs w:val="21"/>
          <w14:ligatures w14:val="none"/>
        </w:rPr>
        <w:t>generous</w:t>
      </w:r>
      <w:proofErr w:type="gramEnd"/>
      <w:r w:rsidRPr="00806C2A">
        <w:rPr>
          <w:rFonts w:ascii="inherit" w:eastAsia="Times New Roman" w:hAnsi="inherit" w:cs="Arial"/>
          <w:color w:val="404040"/>
          <w:kern w:val="0"/>
          <w:sz w:val="21"/>
          <w:szCs w:val="21"/>
          <w14:ligatures w14:val="none"/>
        </w:rPr>
        <w:t xml:space="preserve"> and compassionate. She would give you everything down to her last when she saw there was a need </w:t>
      </w:r>
      <w:proofErr w:type="gramStart"/>
      <w:r w:rsidRPr="00806C2A">
        <w:rPr>
          <w:rFonts w:ascii="inherit" w:eastAsia="Times New Roman" w:hAnsi="inherit" w:cs="Arial"/>
          <w:color w:val="404040"/>
          <w:kern w:val="0"/>
          <w:sz w:val="21"/>
          <w:szCs w:val="21"/>
          <w14:ligatures w14:val="none"/>
        </w:rPr>
        <w:t>of</w:t>
      </w:r>
      <w:proofErr w:type="gramEnd"/>
      <w:r w:rsidRPr="00806C2A">
        <w:rPr>
          <w:rFonts w:ascii="inherit" w:eastAsia="Times New Roman" w:hAnsi="inherit" w:cs="Arial"/>
          <w:color w:val="404040"/>
          <w:kern w:val="0"/>
          <w:sz w:val="21"/>
          <w:szCs w:val="21"/>
          <w14:ligatures w14:val="none"/>
        </w:rPr>
        <w:t xml:space="preserve"> those who were less fortunate. She had a smile that everyone said was </w:t>
      </w:r>
      <w:r w:rsidRPr="00806C2A">
        <w:rPr>
          <w:rFonts w:ascii="inherit" w:eastAsia="Times New Roman" w:hAnsi="inherit" w:cs="Arial"/>
          <w:color w:val="404040"/>
          <w:kern w:val="0"/>
          <w:sz w:val="21"/>
          <w:szCs w:val="21"/>
          <w14:ligatures w14:val="none"/>
        </w:rPr>
        <w:lastRenderedPageBreak/>
        <w:t>so genuine and infectious. She "loved” and adored children and would always take the time to speak to them lovingly, gently, always smiling and holding their hands.</w:t>
      </w:r>
    </w:p>
    <w:p w14:paraId="539AE59C" w14:textId="77777777" w:rsidR="00806C2A" w:rsidRDefault="00806C2A" w:rsidP="00806C2A">
      <w:pPr>
        <w:shd w:val="clear" w:color="auto" w:fill="FFFFFF"/>
        <w:spacing w:after="0" w:line="330" w:lineRule="atLeast"/>
        <w:jc w:val="both"/>
        <w:rPr>
          <w:rFonts w:ascii="inherit" w:eastAsia="Times New Roman" w:hAnsi="inherit" w:cs="Arial"/>
          <w:color w:val="404040"/>
          <w:kern w:val="0"/>
          <w:sz w:val="21"/>
          <w:szCs w:val="21"/>
          <w14:ligatures w14:val="none"/>
        </w:rPr>
      </w:pPr>
      <w:r w:rsidRPr="00806C2A">
        <w:rPr>
          <w:rFonts w:ascii="inherit" w:eastAsia="Times New Roman" w:hAnsi="inherit" w:cs="Arial"/>
          <w:color w:val="404040"/>
          <w:kern w:val="0"/>
          <w:sz w:val="21"/>
          <w:szCs w:val="21"/>
          <w14:ligatures w14:val="none"/>
        </w:rPr>
        <w:br/>
        <w:t>Sarah attended Central Baptist Church in Columbia, South Carolina. Mrs. Kelly always joked that she wanted to be a professional singer one day and she fulfilled that wish by singing in the Jubilee choir at church. On some occasions she had the opportunity to lead and sing a solo and boy did she rock and roll with it.</w:t>
      </w:r>
    </w:p>
    <w:p w14:paraId="148CEF03" w14:textId="77777777" w:rsidR="00806C2A" w:rsidRDefault="00806C2A" w:rsidP="00806C2A">
      <w:pPr>
        <w:shd w:val="clear" w:color="auto" w:fill="FFFFFF"/>
        <w:spacing w:after="0" w:line="330" w:lineRule="atLeast"/>
        <w:jc w:val="both"/>
        <w:rPr>
          <w:rFonts w:ascii="inherit" w:eastAsia="Times New Roman" w:hAnsi="inherit" w:cs="Arial"/>
          <w:color w:val="404040"/>
          <w:kern w:val="0"/>
          <w:sz w:val="21"/>
          <w:szCs w:val="21"/>
          <w14:ligatures w14:val="none"/>
        </w:rPr>
      </w:pPr>
      <w:r w:rsidRPr="00806C2A">
        <w:rPr>
          <w:rFonts w:ascii="inherit" w:eastAsia="Times New Roman" w:hAnsi="inherit" w:cs="Arial"/>
          <w:color w:val="404040"/>
          <w:kern w:val="0"/>
          <w:sz w:val="21"/>
          <w:szCs w:val="21"/>
          <w14:ligatures w14:val="none"/>
        </w:rPr>
        <w:br/>
        <w:t xml:space="preserve">Sarah Lucille Taylor Kelly leaves to cherish precious memories a devoted husband of 73 years, Clifton Kelly and four (4) wonderful children: Rudine Janice K (the late Herbert) Wynn of Macon, GA; </w:t>
      </w:r>
      <w:proofErr w:type="spellStart"/>
      <w:r w:rsidRPr="00806C2A">
        <w:rPr>
          <w:rFonts w:ascii="inherit" w:eastAsia="Times New Roman" w:hAnsi="inherit" w:cs="Arial"/>
          <w:color w:val="404040"/>
          <w:kern w:val="0"/>
          <w:sz w:val="21"/>
          <w:szCs w:val="21"/>
          <w14:ligatures w14:val="none"/>
        </w:rPr>
        <w:t>Philamenia</w:t>
      </w:r>
      <w:proofErr w:type="spellEnd"/>
      <w:r w:rsidRPr="00806C2A">
        <w:rPr>
          <w:rFonts w:ascii="inherit" w:eastAsia="Times New Roman" w:hAnsi="inherit" w:cs="Arial"/>
          <w:color w:val="404040"/>
          <w:kern w:val="0"/>
          <w:sz w:val="21"/>
          <w:szCs w:val="21"/>
          <w14:ligatures w14:val="none"/>
        </w:rPr>
        <w:t xml:space="preserve"> LaDena (</w:t>
      </w:r>
      <w:proofErr w:type="spellStart"/>
      <w:r w:rsidRPr="00806C2A">
        <w:rPr>
          <w:rFonts w:ascii="inherit" w:eastAsia="Times New Roman" w:hAnsi="inherit" w:cs="Arial"/>
          <w:color w:val="404040"/>
          <w:kern w:val="0"/>
          <w:sz w:val="21"/>
          <w:szCs w:val="21"/>
          <w14:ligatures w14:val="none"/>
        </w:rPr>
        <w:t>Cylde</w:t>
      </w:r>
      <w:proofErr w:type="spellEnd"/>
      <w:r w:rsidRPr="00806C2A">
        <w:rPr>
          <w:rFonts w:ascii="inherit" w:eastAsia="Times New Roman" w:hAnsi="inherit" w:cs="Arial"/>
          <w:color w:val="404040"/>
          <w:kern w:val="0"/>
          <w:sz w:val="21"/>
          <w:szCs w:val="21"/>
          <w14:ligatures w14:val="none"/>
        </w:rPr>
        <w:t xml:space="preserve">) Kelly Rivers of Atlanta, GA; Taft Ronald Kelly and Clayton </w:t>
      </w:r>
      <w:proofErr w:type="spellStart"/>
      <w:r w:rsidRPr="00806C2A">
        <w:rPr>
          <w:rFonts w:ascii="inherit" w:eastAsia="Times New Roman" w:hAnsi="inherit" w:cs="Arial"/>
          <w:color w:val="404040"/>
          <w:kern w:val="0"/>
          <w:sz w:val="21"/>
          <w:szCs w:val="21"/>
          <w14:ligatures w14:val="none"/>
        </w:rPr>
        <w:t>Blouvier</w:t>
      </w:r>
      <w:proofErr w:type="spellEnd"/>
      <w:r w:rsidRPr="00806C2A">
        <w:rPr>
          <w:rFonts w:ascii="inherit" w:eastAsia="Times New Roman" w:hAnsi="inherit" w:cs="Arial"/>
          <w:color w:val="404040"/>
          <w:kern w:val="0"/>
          <w:sz w:val="21"/>
          <w:szCs w:val="21"/>
          <w14:ligatures w14:val="none"/>
        </w:rPr>
        <w:t xml:space="preserve"> Kelly of Columbia, SC; five (5) grandchildren: Taft Ronald Kelly II, of Rocky Mount VA; Tiffany Leigh Rivers, of Atlanta, GA; Daryan Broderick Kelly, of West Columbia, SC; Herbert Joe Wynn III (</w:t>
      </w:r>
      <w:proofErr w:type="spellStart"/>
      <w:r w:rsidRPr="00806C2A">
        <w:rPr>
          <w:rFonts w:ascii="inherit" w:eastAsia="Times New Roman" w:hAnsi="inherit" w:cs="Arial"/>
          <w:color w:val="404040"/>
          <w:kern w:val="0"/>
          <w:sz w:val="21"/>
          <w:szCs w:val="21"/>
          <w14:ligatures w14:val="none"/>
        </w:rPr>
        <w:t>a.k.a.Herbie</w:t>
      </w:r>
      <w:proofErr w:type="spellEnd"/>
      <w:r w:rsidRPr="00806C2A">
        <w:rPr>
          <w:rFonts w:ascii="inherit" w:eastAsia="Times New Roman" w:hAnsi="inherit" w:cs="Arial"/>
          <w:color w:val="404040"/>
          <w:kern w:val="0"/>
          <w:sz w:val="21"/>
          <w:szCs w:val="21"/>
          <w14:ligatures w14:val="none"/>
        </w:rPr>
        <w:t>) Macon, GA; Claudia Kelli Rivers of Atlanta, GA and a host of other relatives and friends.</w:t>
      </w:r>
    </w:p>
    <w:p w14:paraId="7815D71B" w14:textId="7DBA0879" w:rsidR="00806C2A" w:rsidRDefault="00806C2A" w:rsidP="00806C2A">
      <w:pPr>
        <w:shd w:val="clear" w:color="auto" w:fill="FFFFFF"/>
        <w:spacing w:after="0" w:line="330" w:lineRule="atLeast"/>
        <w:jc w:val="both"/>
        <w:rPr>
          <w:rFonts w:ascii="inherit" w:eastAsia="Times New Roman" w:hAnsi="inherit" w:cs="Arial"/>
          <w:color w:val="404040"/>
          <w:kern w:val="0"/>
          <w:sz w:val="21"/>
          <w:szCs w:val="21"/>
          <w14:ligatures w14:val="none"/>
        </w:rPr>
      </w:pPr>
      <w:r w:rsidRPr="00806C2A">
        <w:rPr>
          <w:rFonts w:ascii="inherit" w:eastAsia="Times New Roman" w:hAnsi="inherit" w:cs="Arial"/>
          <w:color w:val="404040"/>
          <w:kern w:val="0"/>
          <w:sz w:val="21"/>
          <w:szCs w:val="21"/>
          <w14:ligatures w14:val="none"/>
        </w:rPr>
        <w:br/>
        <w:t>Sarah “Lucille” as her children sometimes lovingly called her had many sayings The one that had the most emphasis when stated, was when she was asked: “How she was doing?”</w:t>
      </w:r>
      <w:r>
        <w:rPr>
          <w:rFonts w:ascii="inherit" w:eastAsia="Times New Roman" w:hAnsi="inherit" w:cs="Arial"/>
          <w:color w:val="404040"/>
          <w:kern w:val="0"/>
          <w:sz w:val="21"/>
          <w:szCs w:val="21"/>
          <w14:ligatures w14:val="none"/>
        </w:rPr>
        <w:t xml:space="preserve">  </w:t>
      </w:r>
      <w:r w:rsidRPr="00806C2A">
        <w:rPr>
          <w:rFonts w:ascii="inherit" w:eastAsia="Times New Roman" w:hAnsi="inherit" w:cs="Arial"/>
          <w:color w:val="404040"/>
          <w:kern w:val="0"/>
          <w:sz w:val="21"/>
          <w:szCs w:val="21"/>
          <w14:ligatures w14:val="none"/>
        </w:rPr>
        <w:t>She would reply: “Sometimes UP, sometimes DOWN, sometimes almost to the GROUND!”</w:t>
      </w:r>
      <w:r>
        <w:rPr>
          <w:rFonts w:ascii="inherit" w:eastAsia="Times New Roman" w:hAnsi="inherit" w:cs="Arial"/>
          <w:color w:val="404040"/>
          <w:kern w:val="0"/>
          <w:sz w:val="21"/>
          <w:szCs w:val="21"/>
          <w14:ligatures w14:val="none"/>
        </w:rPr>
        <w:t xml:space="preserve"> </w:t>
      </w:r>
      <w:r w:rsidRPr="00806C2A">
        <w:rPr>
          <w:rFonts w:ascii="inherit" w:eastAsia="Times New Roman" w:hAnsi="inherit" w:cs="Arial"/>
          <w:color w:val="404040"/>
          <w:kern w:val="0"/>
          <w:sz w:val="21"/>
          <w:szCs w:val="21"/>
          <w14:ligatures w14:val="none"/>
        </w:rPr>
        <w:t>Rest in Peace “our” Princess. {the Hebrew meaning for Sara(h)}</w:t>
      </w:r>
      <w:r>
        <w:rPr>
          <w:rFonts w:ascii="inherit" w:eastAsia="Times New Roman" w:hAnsi="inherit" w:cs="Arial"/>
          <w:color w:val="404040"/>
          <w:kern w:val="0"/>
          <w:sz w:val="21"/>
          <w:szCs w:val="21"/>
          <w14:ligatures w14:val="none"/>
        </w:rPr>
        <w:t xml:space="preserve">.  </w:t>
      </w:r>
      <w:r w:rsidRPr="00806C2A">
        <w:rPr>
          <w:rFonts w:ascii="inherit" w:eastAsia="Times New Roman" w:hAnsi="inherit" w:cs="Arial"/>
          <w:color w:val="404040"/>
          <w:kern w:val="0"/>
          <w:sz w:val="21"/>
          <w:szCs w:val="21"/>
          <w14:ligatures w14:val="none"/>
        </w:rPr>
        <w:t>You are now UP FOREVER!</w:t>
      </w:r>
    </w:p>
    <w:p w14:paraId="34422059" w14:textId="2547751C" w:rsidR="00806C2A" w:rsidRPr="00806C2A" w:rsidRDefault="00806C2A" w:rsidP="00806C2A">
      <w:pPr>
        <w:shd w:val="clear" w:color="auto" w:fill="FFFFFF"/>
        <w:spacing w:after="0" w:line="330" w:lineRule="atLeast"/>
        <w:jc w:val="both"/>
        <w:rPr>
          <w:rFonts w:ascii="inherit" w:eastAsia="Times New Roman" w:hAnsi="inherit" w:cs="Arial"/>
          <w:color w:val="404040"/>
          <w:kern w:val="0"/>
          <w:sz w:val="21"/>
          <w:szCs w:val="21"/>
          <w14:ligatures w14:val="none"/>
        </w:rPr>
      </w:pPr>
      <w:r w:rsidRPr="00806C2A">
        <w:rPr>
          <w:rFonts w:ascii="inherit" w:eastAsia="Times New Roman" w:hAnsi="inherit" w:cs="Arial"/>
          <w:color w:val="404040"/>
          <w:kern w:val="0"/>
          <w:sz w:val="21"/>
          <w:szCs w:val="21"/>
          <w14:ligatures w14:val="none"/>
        </w:rPr>
        <w:br/>
        <w:t>In lieu of flowers the family asks that you make donations to: Lighthouse Hospice Group</w:t>
      </w:r>
      <w:r>
        <w:rPr>
          <w:rFonts w:ascii="inherit" w:eastAsia="Times New Roman" w:hAnsi="inherit" w:cs="Arial"/>
          <w:color w:val="404040"/>
          <w:kern w:val="0"/>
          <w:sz w:val="21"/>
          <w:szCs w:val="21"/>
          <w14:ligatures w14:val="none"/>
        </w:rPr>
        <w:t xml:space="preserve"> </w:t>
      </w:r>
      <w:r w:rsidRPr="00806C2A">
        <w:rPr>
          <w:rFonts w:ascii="inherit" w:eastAsia="Times New Roman" w:hAnsi="inherit" w:cs="Arial"/>
          <w:color w:val="404040"/>
          <w:kern w:val="0"/>
          <w:sz w:val="21"/>
          <w:szCs w:val="21"/>
          <w14:ligatures w14:val="none"/>
        </w:rPr>
        <w:t>110 Oak Park Drive Unit C</w:t>
      </w:r>
      <w:r>
        <w:rPr>
          <w:rFonts w:ascii="inherit" w:eastAsia="Times New Roman" w:hAnsi="inherit" w:cs="Arial"/>
          <w:color w:val="404040"/>
          <w:kern w:val="0"/>
          <w:sz w:val="21"/>
          <w:szCs w:val="21"/>
          <w14:ligatures w14:val="none"/>
        </w:rPr>
        <w:t xml:space="preserve"> </w:t>
      </w:r>
      <w:r w:rsidRPr="00806C2A">
        <w:rPr>
          <w:rFonts w:ascii="inherit" w:eastAsia="Times New Roman" w:hAnsi="inherit" w:cs="Arial"/>
          <w:color w:val="404040"/>
          <w:kern w:val="0"/>
          <w:sz w:val="21"/>
          <w:szCs w:val="21"/>
          <w14:ligatures w14:val="none"/>
        </w:rPr>
        <w:t>Irmo, SC 29063</w:t>
      </w:r>
      <w:r>
        <w:rPr>
          <w:rFonts w:ascii="inherit" w:eastAsia="Times New Roman" w:hAnsi="inherit" w:cs="Arial"/>
          <w:color w:val="404040"/>
          <w:kern w:val="0"/>
          <w:sz w:val="21"/>
          <w:szCs w:val="21"/>
          <w14:ligatures w14:val="none"/>
        </w:rPr>
        <w:t xml:space="preserve">.  </w:t>
      </w:r>
      <w:r w:rsidRPr="00806C2A">
        <w:rPr>
          <w:rFonts w:ascii="inherit" w:eastAsia="Times New Roman" w:hAnsi="inherit" w:cs="Arial"/>
          <w:color w:val="404040"/>
          <w:kern w:val="0"/>
          <w:sz w:val="21"/>
          <w:szCs w:val="21"/>
          <w14:ligatures w14:val="none"/>
        </w:rPr>
        <w:t>All donations will be used to help care for the indigent patients they serve.</w:t>
      </w:r>
    </w:p>
    <w:p w14:paraId="3A95F0E6" w14:textId="77777777" w:rsidR="00806C2A" w:rsidRDefault="00806C2A" w:rsidP="00806C2A">
      <w:pPr>
        <w:shd w:val="clear" w:color="auto" w:fill="FFFFFF"/>
        <w:spacing w:after="0" w:line="330" w:lineRule="atLeast"/>
        <w:jc w:val="both"/>
        <w:rPr>
          <w:rFonts w:ascii="inherit" w:eastAsia="Times New Roman" w:hAnsi="inherit" w:cs="Arial"/>
          <w:color w:val="404040"/>
          <w:kern w:val="0"/>
          <w:sz w:val="21"/>
          <w:szCs w:val="21"/>
          <w14:ligatures w14:val="none"/>
        </w:rPr>
      </w:pPr>
    </w:p>
    <w:p w14:paraId="0F2B2634" w14:textId="1A474104" w:rsidR="00806C2A" w:rsidRPr="00806C2A" w:rsidRDefault="00806C2A" w:rsidP="00806C2A">
      <w:pPr>
        <w:shd w:val="clear" w:color="auto" w:fill="FFFFFF"/>
        <w:spacing w:after="0" w:line="330" w:lineRule="atLeast"/>
        <w:jc w:val="both"/>
        <w:rPr>
          <w:rFonts w:ascii="inherit" w:eastAsia="Times New Roman" w:hAnsi="inherit" w:cs="Arial"/>
          <w:color w:val="404040"/>
          <w:kern w:val="0"/>
          <w:sz w:val="21"/>
          <w:szCs w:val="21"/>
          <w14:ligatures w14:val="none"/>
        </w:rPr>
      </w:pPr>
      <w:r w:rsidRPr="00806C2A">
        <w:rPr>
          <w:rFonts w:ascii="inherit" w:eastAsia="Times New Roman" w:hAnsi="inherit" w:cs="Arial"/>
          <w:color w:val="404040"/>
          <w:kern w:val="0"/>
          <w:sz w:val="21"/>
          <w:szCs w:val="21"/>
          <w14:ligatures w14:val="none"/>
        </w:rPr>
        <w:t>To send flowers or a memorial gift to the family of Mrs. Sarah Taylor Kelly please visit our </w:t>
      </w:r>
      <w:hyperlink r:id="rId5" w:anchor="chooser" w:history="1">
        <w:r w:rsidRPr="00806C2A">
          <w:rPr>
            <w:rFonts w:ascii="inherit" w:eastAsia="Times New Roman" w:hAnsi="inherit" w:cs="Arial"/>
            <w:color w:val="19289A"/>
            <w:kern w:val="0"/>
            <w:sz w:val="21"/>
            <w:szCs w:val="21"/>
            <w:u w:val="single"/>
            <w:bdr w:val="none" w:sz="0" w:space="0" w:color="auto" w:frame="1"/>
            <w14:ligatures w14:val="none"/>
          </w:rPr>
          <w:t>Sympathy Store</w:t>
        </w:r>
      </w:hyperlink>
      <w:r w:rsidRPr="00806C2A">
        <w:rPr>
          <w:rFonts w:ascii="inherit" w:eastAsia="Times New Roman" w:hAnsi="inherit" w:cs="Arial"/>
          <w:color w:val="404040"/>
          <w:kern w:val="0"/>
          <w:sz w:val="21"/>
          <w:szCs w:val="21"/>
          <w14:ligatures w14:val="none"/>
        </w:rPr>
        <w:t>.</w:t>
      </w:r>
    </w:p>
    <w:p w14:paraId="44A29066" w14:textId="77777777" w:rsidR="00806C2A" w:rsidRDefault="00806C2A" w:rsidP="00806C2A">
      <w:pPr>
        <w:jc w:val="both"/>
      </w:pPr>
    </w:p>
    <w:sectPr w:rsidR="00806C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C2A"/>
    <w:rsid w:val="00806C2A"/>
    <w:rsid w:val="009C791E"/>
    <w:rsid w:val="00DA09DF"/>
    <w:rsid w:val="00FF7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6CBAB"/>
  <w15:chartTrackingRefBased/>
  <w15:docId w15:val="{62FE1651-B0FB-4AF6-9277-13057ED84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C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6C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6C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6C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6C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6C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6C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6C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6C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C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6C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6C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6C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6C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6C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C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C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C2A"/>
    <w:rPr>
      <w:rFonts w:eastAsiaTheme="majorEastAsia" w:cstheme="majorBidi"/>
      <w:color w:val="272727" w:themeColor="text1" w:themeTint="D8"/>
    </w:rPr>
  </w:style>
  <w:style w:type="paragraph" w:styleId="Title">
    <w:name w:val="Title"/>
    <w:basedOn w:val="Normal"/>
    <w:next w:val="Normal"/>
    <w:link w:val="TitleChar"/>
    <w:uiPriority w:val="10"/>
    <w:qFormat/>
    <w:rsid w:val="00806C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C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C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C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C2A"/>
    <w:pPr>
      <w:spacing w:before="160"/>
      <w:jc w:val="center"/>
    </w:pPr>
    <w:rPr>
      <w:i/>
      <w:iCs/>
      <w:color w:val="404040" w:themeColor="text1" w:themeTint="BF"/>
    </w:rPr>
  </w:style>
  <w:style w:type="character" w:customStyle="1" w:styleId="QuoteChar">
    <w:name w:val="Quote Char"/>
    <w:basedOn w:val="DefaultParagraphFont"/>
    <w:link w:val="Quote"/>
    <w:uiPriority w:val="29"/>
    <w:rsid w:val="00806C2A"/>
    <w:rPr>
      <w:i/>
      <w:iCs/>
      <w:color w:val="404040" w:themeColor="text1" w:themeTint="BF"/>
    </w:rPr>
  </w:style>
  <w:style w:type="paragraph" w:styleId="ListParagraph">
    <w:name w:val="List Paragraph"/>
    <w:basedOn w:val="Normal"/>
    <w:uiPriority w:val="34"/>
    <w:qFormat/>
    <w:rsid w:val="00806C2A"/>
    <w:pPr>
      <w:ind w:left="720"/>
      <w:contextualSpacing/>
    </w:pPr>
  </w:style>
  <w:style w:type="character" w:styleId="IntenseEmphasis">
    <w:name w:val="Intense Emphasis"/>
    <w:basedOn w:val="DefaultParagraphFont"/>
    <w:uiPriority w:val="21"/>
    <w:qFormat/>
    <w:rsid w:val="00806C2A"/>
    <w:rPr>
      <w:i/>
      <w:iCs/>
      <w:color w:val="0F4761" w:themeColor="accent1" w:themeShade="BF"/>
    </w:rPr>
  </w:style>
  <w:style w:type="paragraph" w:styleId="IntenseQuote">
    <w:name w:val="Intense Quote"/>
    <w:basedOn w:val="Normal"/>
    <w:next w:val="Normal"/>
    <w:link w:val="IntenseQuoteChar"/>
    <w:uiPriority w:val="30"/>
    <w:qFormat/>
    <w:rsid w:val="00806C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6C2A"/>
    <w:rPr>
      <w:i/>
      <w:iCs/>
      <w:color w:val="0F4761" w:themeColor="accent1" w:themeShade="BF"/>
    </w:rPr>
  </w:style>
  <w:style w:type="character" w:styleId="IntenseReference">
    <w:name w:val="Intense Reference"/>
    <w:basedOn w:val="DefaultParagraphFont"/>
    <w:uiPriority w:val="32"/>
    <w:qFormat/>
    <w:rsid w:val="00806C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039733">
      <w:bodyDiv w:val="1"/>
      <w:marLeft w:val="0"/>
      <w:marRight w:val="0"/>
      <w:marTop w:val="0"/>
      <w:marBottom w:val="0"/>
      <w:divBdr>
        <w:top w:val="none" w:sz="0" w:space="0" w:color="auto"/>
        <w:left w:val="none" w:sz="0" w:space="0" w:color="auto"/>
        <w:bottom w:val="none" w:sz="0" w:space="0" w:color="auto"/>
        <w:right w:val="none" w:sz="0" w:space="0" w:color="auto"/>
      </w:divBdr>
      <w:divsChild>
        <w:div w:id="310445787">
          <w:marLeft w:val="0"/>
          <w:marRight w:val="0"/>
          <w:marTop w:val="0"/>
          <w:marBottom w:val="300"/>
          <w:divBdr>
            <w:top w:val="none" w:sz="0" w:space="0" w:color="auto"/>
            <w:left w:val="none" w:sz="0" w:space="0" w:color="auto"/>
            <w:bottom w:val="none" w:sz="0" w:space="0" w:color="auto"/>
            <w:right w:val="none" w:sz="0" w:space="0" w:color="auto"/>
          </w:divBdr>
        </w:div>
        <w:div w:id="2063823624">
          <w:marLeft w:val="0"/>
          <w:marRight w:val="0"/>
          <w:marTop w:val="0"/>
          <w:marBottom w:val="0"/>
          <w:divBdr>
            <w:top w:val="none" w:sz="0" w:space="0" w:color="auto"/>
            <w:left w:val="none" w:sz="0" w:space="0" w:color="auto"/>
            <w:bottom w:val="none" w:sz="0" w:space="0" w:color="auto"/>
            <w:right w:val="none" w:sz="0" w:space="0" w:color="auto"/>
          </w:divBdr>
          <w:divsChild>
            <w:div w:id="808671728">
              <w:marLeft w:val="0"/>
              <w:marRight w:val="0"/>
              <w:marTop w:val="0"/>
              <w:marBottom w:val="0"/>
              <w:divBdr>
                <w:top w:val="none" w:sz="0" w:space="0" w:color="auto"/>
                <w:left w:val="none" w:sz="0" w:space="0" w:color="auto"/>
                <w:bottom w:val="none" w:sz="0" w:space="0" w:color="auto"/>
                <w:right w:val="none" w:sz="0" w:space="0" w:color="auto"/>
              </w:divBdr>
              <w:divsChild>
                <w:div w:id="315425827">
                  <w:marLeft w:val="0"/>
                  <w:marRight w:val="0"/>
                  <w:marTop w:val="0"/>
                  <w:marBottom w:val="0"/>
                  <w:divBdr>
                    <w:top w:val="none" w:sz="0" w:space="0" w:color="auto"/>
                    <w:left w:val="none" w:sz="0" w:space="0" w:color="auto"/>
                    <w:bottom w:val="none" w:sz="0" w:space="0" w:color="auto"/>
                    <w:right w:val="none" w:sz="0" w:space="0" w:color="auto"/>
                  </w:divBdr>
                  <w:divsChild>
                    <w:div w:id="346565846">
                      <w:marLeft w:val="0"/>
                      <w:marRight w:val="0"/>
                      <w:marTop w:val="0"/>
                      <w:marBottom w:val="0"/>
                      <w:divBdr>
                        <w:top w:val="none" w:sz="0" w:space="0" w:color="auto"/>
                        <w:left w:val="none" w:sz="0" w:space="0" w:color="auto"/>
                        <w:bottom w:val="none" w:sz="0" w:space="0" w:color="auto"/>
                        <w:right w:val="none" w:sz="0" w:space="0" w:color="auto"/>
                      </w:divBdr>
                      <w:divsChild>
                        <w:div w:id="21024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almermemorialchapel.com/store/Category.aspx?CategoryId=319&amp;icn=desktop_memorial_obituary_lin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583</Words>
  <Characters>3327</Characters>
  <Application>Microsoft Office Word</Application>
  <DocSecurity>0</DocSecurity>
  <Lines>27</Lines>
  <Paragraphs>7</Paragraphs>
  <ScaleCrop>false</ScaleCrop>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ezell</dc:creator>
  <cp:keywords/>
  <dc:description/>
  <cp:lastModifiedBy>bernice ezell</cp:lastModifiedBy>
  <cp:revision>1</cp:revision>
  <dcterms:created xsi:type="dcterms:W3CDTF">2024-01-20T18:48:00Z</dcterms:created>
  <dcterms:modified xsi:type="dcterms:W3CDTF">2024-01-20T18:55:00Z</dcterms:modified>
</cp:coreProperties>
</file>