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1CC7" w:rsidRDefault="00011CC7" w:rsidP="009E4660">
      <w:pPr>
        <w:jc w:val="center"/>
        <w:rPr>
          <w:rFonts w:ascii="Helvetica" w:eastAsia="Times New Roman" w:hAnsi="Helvetica" w:cs="Helvetica"/>
          <w:color w:val="444444"/>
          <w:kern w:val="36"/>
          <w:sz w:val="48"/>
          <w:szCs w:val="48"/>
        </w:rPr>
      </w:pPr>
      <w:r w:rsidRPr="00011CC7">
        <w:rPr>
          <w:rFonts w:ascii="Helvetica" w:eastAsia="Times New Roman" w:hAnsi="Helvetica" w:cs="Helvetica"/>
          <w:color w:val="444444"/>
          <w:kern w:val="36"/>
          <w:sz w:val="48"/>
          <w:szCs w:val="48"/>
        </w:rPr>
        <w:t xml:space="preserve">Jada </w:t>
      </w:r>
      <w:proofErr w:type="spellStart"/>
      <w:r w:rsidRPr="00011CC7">
        <w:rPr>
          <w:rFonts w:ascii="Helvetica" w:eastAsia="Times New Roman" w:hAnsi="Helvetica" w:cs="Helvetica"/>
          <w:color w:val="444444"/>
          <w:kern w:val="36"/>
          <w:sz w:val="48"/>
          <w:szCs w:val="48"/>
        </w:rPr>
        <w:t>LaShune</w:t>
      </w:r>
      <w:proofErr w:type="spellEnd"/>
      <w:r w:rsidRPr="00011CC7">
        <w:rPr>
          <w:rFonts w:ascii="Helvetica" w:eastAsia="Times New Roman" w:hAnsi="Helvetica" w:cs="Helvetica"/>
          <w:color w:val="444444"/>
          <w:kern w:val="36"/>
          <w:sz w:val="48"/>
          <w:szCs w:val="48"/>
        </w:rPr>
        <w:t xml:space="preserve"> Ruff</w:t>
      </w:r>
    </w:p>
    <w:p w:rsidR="009E4660" w:rsidRDefault="009E4660" w:rsidP="009E4660">
      <w:pPr>
        <w:jc w:val="center"/>
        <w:sectPr w:rsidR="009E4660" w:rsidSect="009E4660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660" w:rsidRPr="00011CC7" w:rsidRDefault="009E4660" w:rsidP="009E4660">
      <w:pPr>
        <w:jc w:val="center"/>
      </w:pPr>
    </w:p>
    <w:p w:rsidR="009E4660" w:rsidRDefault="009E4660" w:rsidP="00011CC7">
      <w:pPr>
        <w:shd w:val="clear" w:color="auto" w:fill="FFFFFF"/>
        <w:spacing w:after="75" w:line="240" w:lineRule="auto"/>
        <w:rPr>
          <w:rFonts w:ascii="Helvetica" w:eastAsia="Times New Roman" w:hAnsi="Helvetica" w:cs="Helvetica"/>
          <w:color w:val="444444"/>
          <w:sz w:val="24"/>
          <w:szCs w:val="24"/>
        </w:rPr>
        <w:sectPr w:rsidR="009E4660" w:rsidSect="009E46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bookmarkStart w:id="0" w:name="_GoBack"/>
      <w:bookmarkEnd w:id="0"/>
    </w:p>
    <w:p w:rsidR="00011CC7" w:rsidRPr="00011CC7" w:rsidRDefault="00011CC7" w:rsidP="009E4660">
      <w:pPr>
        <w:shd w:val="clear" w:color="auto" w:fill="FFFFFF"/>
        <w:spacing w:after="75" w:line="240" w:lineRule="auto"/>
        <w:jc w:val="center"/>
        <w:rPr>
          <w:rFonts w:ascii="Helvetica" w:eastAsia="Times New Roman" w:hAnsi="Helvetica" w:cs="Helvetica"/>
          <w:b/>
          <w:color w:val="444444"/>
          <w:sz w:val="28"/>
          <w:szCs w:val="28"/>
        </w:rPr>
      </w:pPr>
      <w:r w:rsidRPr="00011CC7">
        <w:rPr>
          <w:rFonts w:ascii="Helvetica" w:eastAsia="Times New Roman" w:hAnsi="Helvetica" w:cs="Helvetica"/>
          <w:b/>
          <w:color w:val="444444"/>
          <w:sz w:val="28"/>
          <w:szCs w:val="28"/>
        </w:rPr>
        <w:lastRenderedPageBreak/>
        <w:t>October 14, 1995 ~ November 11, 2021 (age 26)</w:t>
      </w:r>
    </w:p>
    <w:p w:rsidR="009E4660" w:rsidRDefault="009E4660" w:rsidP="009E466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sectPr w:rsidR="009E4660" w:rsidSect="009E4660">
          <w:type w:val="continuous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9E4660" w:rsidRDefault="009E4660" w:rsidP="009E466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</w:pPr>
    </w:p>
    <w:p w:rsidR="009E4660" w:rsidRDefault="009E4660" w:rsidP="009E466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</w:pPr>
    </w:p>
    <w:p w:rsidR="00011CC7" w:rsidRPr="00011CC7" w:rsidRDefault="009E4660" w:rsidP="009E466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CD9F73E" wp14:editId="10EEED14">
            <wp:simplePos x="0" y="0"/>
            <wp:positionH relativeFrom="margin">
              <wp:align>center</wp:align>
            </wp:positionH>
            <wp:positionV relativeFrom="margin">
              <wp:posOffset>1000125</wp:posOffset>
            </wp:positionV>
            <wp:extent cx="3019425" cy="2971800"/>
            <wp:effectExtent l="0" t="0" r="9525" b="0"/>
            <wp:wrapSquare wrapText="bothSides"/>
            <wp:docPr id="1" name="Picture 1" descr="https://s3.amazonaws.com/CFSV2/obituaries/photos/3719/724890/6193fa28c41b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3.amazonaws.com/CFSV2/obituaries/photos/3719/724890/6193fa28c41be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97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11CC7" w:rsidRPr="00011CC7">
        <w:rPr>
          <w:rFonts w:ascii="Helvetica" w:eastAsia="Times New Roman" w:hAnsi="Helvetica" w:cs="Helvetica"/>
          <w:b/>
          <w:bCs/>
          <w:color w:val="444444"/>
          <w:sz w:val="24"/>
          <w:szCs w:val="24"/>
        </w:rPr>
        <w:t>Obituary &amp; Services</w:t>
      </w:r>
      <w:r>
        <w:rPr>
          <w:rFonts w:ascii="Calibri" w:eastAsia="Times New Roman" w:hAnsi="Calibri" w:cs="Calibri"/>
          <w:b/>
          <w:bCs/>
          <w:color w:val="444444"/>
          <w:sz w:val="24"/>
          <w:szCs w:val="24"/>
        </w:rPr>
        <w:t xml:space="preserve"> </w:t>
      </w:r>
    </w:p>
    <w:p w:rsidR="00011CC7" w:rsidRPr="00011CC7" w:rsidRDefault="00011CC7" w:rsidP="00011C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</w:pPr>
      <w:r w:rsidRPr="00011CC7"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  <w:t>VIEWING</w:t>
      </w:r>
    </w:p>
    <w:p w:rsidR="00011CC7" w:rsidRPr="00011CC7" w:rsidRDefault="00011CC7" w:rsidP="00011CC7">
      <w:pPr>
        <w:shd w:val="clear" w:color="auto" w:fill="FFFFFF"/>
        <w:spacing w:after="0" w:line="240" w:lineRule="auto"/>
        <w:rPr>
          <w:rFonts w:ascii="Helvetica" w:eastAsia="Times New Roman" w:hAnsi="Helvetica" w:cs="Helvetica"/>
          <w:color w:val="444444"/>
          <w:sz w:val="21"/>
          <w:szCs w:val="21"/>
        </w:rPr>
      </w:pP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Wednesday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November 17, 2021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2:00 PM to 5:00 PM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Bostick</w:t>
      </w:r>
      <w:proofErr w:type="spellEnd"/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-Tompkins Funeral Home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2930 Colonial Drive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Columbia, SC 29203</w:t>
      </w:r>
    </w:p>
    <w:p w:rsidR="009E4660" w:rsidRDefault="009E4660" w:rsidP="00011CC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</w:pPr>
    </w:p>
    <w:p w:rsidR="00011CC7" w:rsidRPr="009E4660" w:rsidRDefault="00011CC7" w:rsidP="00011CC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</w:pPr>
    </w:p>
    <w:p w:rsidR="00011CC7" w:rsidRPr="00011CC7" w:rsidRDefault="00011CC7" w:rsidP="00011CC7">
      <w:pPr>
        <w:shd w:val="clear" w:color="auto" w:fill="FFFFFF"/>
        <w:spacing w:before="300" w:after="300" w:line="240" w:lineRule="auto"/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</w:pPr>
      <w:r w:rsidRPr="00011CC7">
        <w:rPr>
          <w:rFonts w:ascii="Helvetica" w:eastAsia="Times New Roman" w:hAnsi="Helvetica" w:cs="Helvetica"/>
          <w:b/>
          <w:bCs/>
          <w:caps/>
          <w:color w:val="444444"/>
          <w:sz w:val="21"/>
          <w:szCs w:val="21"/>
        </w:rPr>
        <w:t>FUNERAL SERVICE</w:t>
      </w:r>
    </w:p>
    <w:p w:rsidR="00011CC7" w:rsidRPr="009E4660" w:rsidRDefault="00011CC7" w:rsidP="009E4660">
      <w:pPr>
        <w:shd w:val="clear" w:color="auto" w:fill="FFFFFF"/>
        <w:spacing w:before="300" w:after="300" w:line="240" w:lineRule="auto"/>
        <w:rPr>
          <w:rFonts w:ascii="Calibri" w:eastAsia="Times New Roman" w:hAnsi="Calibri" w:cs="Calibri"/>
          <w:color w:val="444444"/>
          <w:sz w:val="21"/>
          <w:szCs w:val="21"/>
        </w:rPr>
        <w:sectPr w:rsidR="00011CC7" w:rsidRPr="009E4660" w:rsidSect="009E4660">
          <w:type w:val="continuous"/>
          <w:pgSz w:w="12240" w:h="15840"/>
          <w:pgMar w:top="1440" w:right="1440" w:bottom="1440" w:left="1440" w:header="720" w:footer="720" w:gutter="0"/>
          <w:cols w:num="2" w:space="720"/>
          <w:docGrid w:linePitch="360"/>
        </w:sectPr>
      </w:pP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Thursday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November 18, 2021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11:00 AM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</w:r>
      <w:proofErr w:type="spellStart"/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Bostick</w:t>
      </w:r>
      <w:proofErr w:type="spellEnd"/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t>-Tompkins Funeral Home</w:t>
      </w:r>
      <w:r w:rsidRPr="00011CC7">
        <w:rPr>
          <w:rFonts w:ascii="Helvetica" w:eastAsia="Times New Roman" w:hAnsi="Helvetica" w:cs="Helvetica"/>
          <w:color w:val="444444"/>
          <w:sz w:val="21"/>
          <w:szCs w:val="21"/>
        </w:rPr>
        <w:br/>
        <w:t>2930 C</w:t>
      </w:r>
      <w:r w:rsidR="009E4660">
        <w:rPr>
          <w:rFonts w:ascii="Helvetica" w:eastAsia="Times New Roman" w:hAnsi="Helvetica" w:cs="Helvetica"/>
          <w:color w:val="444444"/>
          <w:sz w:val="21"/>
          <w:szCs w:val="21"/>
        </w:rPr>
        <w:t>olonial Drive</w:t>
      </w:r>
      <w:r w:rsidR="009E4660">
        <w:rPr>
          <w:rFonts w:ascii="Helvetica" w:eastAsia="Times New Roman" w:hAnsi="Helvetica" w:cs="Helvetica"/>
          <w:color w:val="444444"/>
          <w:sz w:val="21"/>
          <w:szCs w:val="21"/>
        </w:rPr>
        <w:br/>
        <w:t>Columbia, SC 2920</w:t>
      </w:r>
      <w:r w:rsidR="009E4660">
        <w:rPr>
          <w:rFonts w:ascii="Calibri" w:eastAsia="Times New Roman" w:hAnsi="Calibri" w:cs="Calibri"/>
          <w:color w:val="444444"/>
          <w:sz w:val="21"/>
          <w:szCs w:val="21"/>
        </w:rPr>
        <w:t>3</w:t>
      </w:r>
    </w:p>
    <w:p w:rsidR="00011CC7" w:rsidRPr="00011CC7" w:rsidRDefault="00011CC7" w:rsidP="00011CC7">
      <w:pPr>
        <w:shd w:val="clear" w:color="auto" w:fill="FFFFFF"/>
        <w:spacing w:before="300" w:after="150" w:line="240" w:lineRule="auto"/>
        <w:outlineLvl w:val="1"/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</w:pPr>
      <w:r w:rsidRPr="00011CC7">
        <w:rPr>
          <w:rFonts w:ascii="Helvetica" w:eastAsia="Times New Roman" w:hAnsi="Helvetica" w:cs="Helvetica"/>
          <w:b/>
          <w:bCs/>
          <w:color w:val="444444"/>
          <w:sz w:val="36"/>
          <w:szCs w:val="36"/>
        </w:rPr>
        <w:lastRenderedPageBreak/>
        <w:t>Obituary</w:t>
      </w:r>
    </w:p>
    <w:p w:rsidR="009E4660" w:rsidRDefault="009E4660" w:rsidP="00011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</w:p>
    <w:p w:rsidR="00011CC7" w:rsidRPr="00011CC7" w:rsidRDefault="00011CC7" w:rsidP="00011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Jada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LaShune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Ruff was born October 14, 1995 in Columbia, South Carolina. She was the daughter of Nicole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Suber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and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Karsem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Griffin. She departed this life on Thursday, November 11, 2021 at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Prisma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Health Richland Memorial.</w:t>
      </w:r>
    </w:p>
    <w:p w:rsidR="00011CC7" w:rsidRPr="00011CC7" w:rsidRDefault="00011CC7" w:rsidP="00011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She was educated in the public school system in North Carolina and South Carolina. Jada was a certified nurse’s assistant.</w:t>
      </w:r>
    </w:p>
    <w:p w:rsidR="00011CC7" w:rsidRPr="00011CC7" w:rsidRDefault="00011CC7" w:rsidP="00011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She was a member of the Central Baptist Church which she joined at an early age.</w:t>
      </w:r>
    </w:p>
    <w:p w:rsidR="00011CC7" w:rsidRPr="00011CC7" w:rsidRDefault="00011CC7" w:rsidP="00011CC7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444444"/>
          <w:sz w:val="28"/>
          <w:szCs w:val="28"/>
        </w:rPr>
      </w:pPr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 Jada was a loving mother. She was very affectionate and loved being with her family. Jada enjoyed cooking, hanging out with her friends, and having fun.</w:t>
      </w:r>
    </w:p>
    <w:p w:rsidR="00011CC7" w:rsidRDefault="00011CC7" w:rsidP="00011CC7">
      <w:pPr>
        <w:shd w:val="clear" w:color="auto" w:fill="FFFFFF"/>
        <w:spacing w:after="150" w:line="240" w:lineRule="auto"/>
        <w:jc w:val="both"/>
      </w:pPr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Jada leaves to cherish her loving memory: her daughter, Chelsie Olivia Ruff (Willie Sims); Mother, Nicole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Suber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; Sister, Taylor N.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Suber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; Father,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Karsem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Nakia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) Griffin; Brother, Jalen Griffin; Sisters,  Zaria Griffin &amp; Aliyah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Suber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; Grandparents,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Idella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(Andrew) Thomas;, Elvin Lewis and Clara Griffin; aunts,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Meshune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Ruff &amp;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Wykeisha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 xml:space="preserve"> Lewis; uncles, Jason Ruff &amp; Jason (Annette) </w:t>
      </w:r>
      <w:proofErr w:type="spellStart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Studley</w:t>
      </w:r>
      <w:proofErr w:type="spellEnd"/>
      <w:r w:rsidRPr="00011CC7">
        <w:rPr>
          <w:rFonts w:ascii="Times New Roman" w:eastAsia="Times New Roman" w:hAnsi="Times New Roman" w:cs="Times New Roman"/>
          <w:color w:val="444444"/>
          <w:sz w:val="28"/>
          <w:szCs w:val="28"/>
        </w:rPr>
        <w:t>; godfather, Antwan(Stephanie) Grant; godmother, Sherry Anderson and  a host of cousins, aunts, uncles and loving relatives and other friends.</w:t>
      </w:r>
    </w:p>
    <w:sectPr w:rsidR="00011CC7" w:rsidSect="00011CC7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1CC7"/>
    <w:rsid w:val="00011CC7"/>
    <w:rsid w:val="008F79E0"/>
    <w:rsid w:val="009E46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5D092A"/>
  <w15:chartTrackingRefBased/>
  <w15:docId w15:val="{B26D681F-2D02-427E-B60F-A193E009B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0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941374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046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89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328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0" w:color="CCCCCC"/>
                <w:right w:val="none" w:sz="0" w:space="0" w:color="auto"/>
              </w:divBdr>
              <w:divsChild>
                <w:div w:id="1301305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9" w:color="000000"/>
                    <w:right w:val="none" w:sz="0" w:space="0" w:color="auto"/>
                  </w:divBdr>
                </w:div>
              </w:divsChild>
            </w:div>
            <w:div w:id="309753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780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208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9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3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77188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314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436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704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432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30642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56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2471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2021-11-17T20:07:00Z</dcterms:created>
  <dcterms:modified xsi:type="dcterms:W3CDTF">2021-11-17T20:26:00Z</dcterms:modified>
</cp:coreProperties>
</file>